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Become THE Artists and Scientists That Convert STEM to STEAM! </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Now in its fifth year, the Lafayette Summer STEAM Camp engages local 4th through 6th grade students in learning activities that unite Science, Technology, Engineering, and Mathematics (STEM) with the Arts (hence, STEAM).  We are currently seeking two highly motivated, engaging student leaders to help plan and execute this year’s Summer STEAM camp. </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Responsibilities begin </w:t>
      </w:r>
      <w:r w:rsidRPr="007555F3">
        <w:rPr>
          <w:rFonts w:asciiTheme="majorHAnsi" w:hAnsiTheme="majorHAnsi" w:cs="Courier"/>
          <w:color w:val="084683"/>
        </w:rPr>
        <w:t>March 28</w:t>
      </w:r>
      <w:r w:rsidRPr="007555F3">
        <w:rPr>
          <w:rFonts w:asciiTheme="majorHAnsi" w:hAnsiTheme="majorHAnsi" w:cs="Courier"/>
          <w:color w:val="262626"/>
        </w:rPr>
        <w:t xml:space="preserve">, 2016 and will entail approximately 3-5 hours/week for the remainder of the semester.  Students will report to work full time (approx. 35 hours/week) beginning </w:t>
      </w:r>
      <w:r w:rsidRPr="007555F3">
        <w:rPr>
          <w:rFonts w:asciiTheme="majorHAnsi" w:hAnsiTheme="majorHAnsi" w:cs="Courier"/>
          <w:color w:val="084683"/>
        </w:rPr>
        <w:t>May 23</w:t>
      </w:r>
      <w:r w:rsidRPr="007555F3">
        <w:rPr>
          <w:rFonts w:asciiTheme="majorHAnsi" w:hAnsiTheme="majorHAnsi" w:cs="Courier"/>
          <w:color w:val="262626"/>
        </w:rPr>
        <w:t xml:space="preserve">, 2016.  The position will end approximately </w:t>
      </w:r>
      <w:r w:rsidRPr="007555F3">
        <w:rPr>
          <w:rFonts w:asciiTheme="majorHAnsi" w:hAnsiTheme="majorHAnsi" w:cs="Courier"/>
          <w:color w:val="084683"/>
        </w:rPr>
        <w:t>August 12</w:t>
      </w:r>
      <w:r w:rsidRPr="007555F3">
        <w:rPr>
          <w:rFonts w:asciiTheme="majorHAnsi" w:hAnsiTheme="majorHAnsi" w:cs="Courier"/>
          <w:color w:val="262626"/>
        </w:rPr>
        <w:t xml:space="preserve">, 2016. </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SALARY: Salary commensurate with Lafayette EXCEL researchers</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HOUSING: Lafayette campus housing provided for the summer portion of the position.</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IDEAL INDIVIDUALS: We are looking for one student majoring in science, technology, engineering or mathematics and one student majoring in the arts or humanities.</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RESPONSIBILITIES: Student leaders will design and document multiple learning modules appropriate for 4th through 6th graders. They will be responsible for </w:t>
      </w:r>
      <w:proofErr w:type="gramStart"/>
      <w:r w:rsidRPr="007555F3">
        <w:rPr>
          <w:rFonts w:asciiTheme="majorHAnsi" w:hAnsiTheme="majorHAnsi" w:cs="Courier"/>
          <w:color w:val="262626"/>
        </w:rPr>
        <w:t>organizing,</w:t>
      </w:r>
      <w:proofErr w:type="gramEnd"/>
      <w:r w:rsidRPr="007555F3">
        <w:rPr>
          <w:rFonts w:asciiTheme="majorHAnsi" w:hAnsiTheme="majorHAnsi" w:cs="Courier"/>
          <w:color w:val="262626"/>
        </w:rPr>
        <w:t xml:space="preserve"> planning and executing all aspects of the 4 day STEAM camp, including, but not limited to the following:</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Organize all event activities</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Hire and train volunteers</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 Communicate effectively with parents </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Troubleshoot and solve problems</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Connect with and work with professionals</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Maintain a budget</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Maintain a safe and productive camp environment</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Promote the event</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Work with Press</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Deliver final report</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Applications Due: </w:t>
      </w:r>
      <w:r w:rsidRPr="007555F3">
        <w:rPr>
          <w:rFonts w:asciiTheme="majorHAnsi" w:hAnsiTheme="majorHAnsi" w:cs="Courier"/>
          <w:color w:val="084683"/>
        </w:rPr>
        <w:t>Friday</w:t>
      </w:r>
      <w:r w:rsidRPr="007555F3">
        <w:rPr>
          <w:rFonts w:asciiTheme="majorHAnsi" w:hAnsiTheme="majorHAnsi" w:cs="Courier"/>
          <w:color w:val="262626"/>
        </w:rPr>
        <w:t xml:space="preserve">, </w:t>
      </w:r>
      <w:r w:rsidRPr="007555F3">
        <w:rPr>
          <w:rFonts w:asciiTheme="majorHAnsi" w:hAnsiTheme="majorHAnsi" w:cs="Courier"/>
          <w:color w:val="084683"/>
        </w:rPr>
        <w:t>February 26th</w:t>
      </w:r>
      <w:r w:rsidRPr="007555F3">
        <w:rPr>
          <w:rFonts w:asciiTheme="majorHAnsi" w:hAnsiTheme="majorHAnsi" w:cs="Courier"/>
          <w:color w:val="262626"/>
        </w:rPr>
        <w:t xml:space="preserve"> by 4 pm</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INTERESTED? Interested students should complete the online application form, available at:</w:t>
      </w:r>
    </w:p>
    <w:p w:rsidR="007555F3" w:rsidRPr="007555F3" w:rsidRDefault="007555F3" w:rsidP="007555F3">
      <w:pPr>
        <w:widowControl w:val="0"/>
        <w:autoSpaceDE w:val="0"/>
        <w:autoSpaceDN w:val="0"/>
        <w:adjustRightInd w:val="0"/>
        <w:rPr>
          <w:rFonts w:asciiTheme="majorHAnsi" w:hAnsiTheme="majorHAnsi" w:cs="Courier"/>
          <w:color w:val="262626"/>
        </w:rPr>
      </w:pPr>
      <w:hyperlink r:id="rId5" w:history="1">
        <w:r w:rsidRPr="007555F3">
          <w:rPr>
            <w:rFonts w:asciiTheme="majorHAnsi" w:hAnsiTheme="majorHAnsi" w:cs="Courier"/>
            <w:color w:val="084683"/>
          </w:rPr>
          <w:t>https://lafayettec.az1.qualtrics.com/SE/?SID=SV_cYBBNt4LwYW5zTf</w:t>
        </w:r>
      </w:hyperlink>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QUESTIONS? Contact Professor Arthur </w:t>
      </w:r>
      <w:proofErr w:type="spellStart"/>
      <w:r w:rsidRPr="007555F3">
        <w:rPr>
          <w:rFonts w:asciiTheme="majorHAnsi" w:hAnsiTheme="majorHAnsi" w:cs="Courier"/>
          <w:color w:val="262626"/>
        </w:rPr>
        <w:t>Kney</w:t>
      </w:r>
      <w:proofErr w:type="spellEnd"/>
      <w:r w:rsidRPr="007555F3">
        <w:rPr>
          <w:rFonts w:asciiTheme="majorHAnsi" w:hAnsiTheme="majorHAnsi" w:cs="Courier"/>
          <w:color w:val="262626"/>
        </w:rPr>
        <w:t xml:space="preserve"> (</w:t>
      </w:r>
      <w:r w:rsidRPr="007555F3">
        <w:rPr>
          <w:rFonts w:asciiTheme="majorHAnsi" w:hAnsiTheme="majorHAnsi" w:cs="Courier"/>
          <w:color w:val="084683"/>
        </w:rPr>
        <w:t>kneya@lafayette.edu</w:t>
      </w:r>
      <w:r w:rsidRPr="007555F3">
        <w:rPr>
          <w:rFonts w:asciiTheme="majorHAnsi" w:hAnsiTheme="majorHAnsi" w:cs="Courier"/>
          <w:color w:val="262626"/>
        </w:rPr>
        <w:t xml:space="preserve">), 318 AEC, or Professor Christian </w:t>
      </w:r>
      <w:proofErr w:type="spellStart"/>
      <w:r w:rsidRPr="007555F3">
        <w:rPr>
          <w:rFonts w:asciiTheme="majorHAnsi" w:hAnsiTheme="majorHAnsi" w:cs="Courier"/>
          <w:color w:val="262626"/>
        </w:rPr>
        <w:t>Tatu</w:t>
      </w:r>
      <w:proofErr w:type="spellEnd"/>
      <w:r w:rsidRPr="007555F3">
        <w:rPr>
          <w:rFonts w:asciiTheme="majorHAnsi" w:hAnsiTheme="majorHAnsi" w:cs="Courier"/>
          <w:color w:val="262626"/>
        </w:rPr>
        <w:t xml:space="preserve"> (</w:t>
      </w:r>
      <w:r w:rsidRPr="007555F3">
        <w:rPr>
          <w:rFonts w:asciiTheme="majorHAnsi" w:hAnsiTheme="majorHAnsi" w:cs="Courier"/>
          <w:color w:val="084683"/>
        </w:rPr>
        <w:t>tatuj@lafayette.edu</w:t>
      </w:r>
      <w:r w:rsidRPr="007555F3">
        <w:rPr>
          <w:rFonts w:asciiTheme="majorHAnsi" w:hAnsiTheme="majorHAnsi" w:cs="Courier"/>
          <w:color w:val="262626"/>
        </w:rPr>
        <w:t xml:space="preserve">), </w:t>
      </w:r>
      <w:proofErr w:type="spellStart"/>
      <w:r w:rsidRPr="007555F3">
        <w:rPr>
          <w:rFonts w:asciiTheme="majorHAnsi" w:hAnsiTheme="majorHAnsi" w:cs="Courier"/>
          <w:color w:val="262626"/>
        </w:rPr>
        <w:t>Pardee</w:t>
      </w:r>
      <w:proofErr w:type="spellEnd"/>
      <w:r w:rsidRPr="007555F3">
        <w:rPr>
          <w:rFonts w:asciiTheme="majorHAnsi" w:hAnsiTheme="majorHAnsi" w:cs="Courier"/>
          <w:color w:val="262626"/>
        </w:rPr>
        <w:t xml:space="preserve"> 319-A. </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J. Christian </w:t>
      </w:r>
      <w:proofErr w:type="spellStart"/>
      <w:r w:rsidRPr="007555F3">
        <w:rPr>
          <w:rFonts w:asciiTheme="majorHAnsi" w:hAnsiTheme="majorHAnsi" w:cs="Courier"/>
          <w:color w:val="262626"/>
        </w:rPr>
        <w:t>Tatu</w:t>
      </w:r>
      <w:proofErr w:type="spellEnd"/>
      <w:r w:rsidRPr="007555F3">
        <w:rPr>
          <w:rFonts w:asciiTheme="majorHAnsi" w:hAnsiTheme="majorHAnsi" w:cs="Courier"/>
          <w:color w:val="262626"/>
        </w:rPr>
        <w:t>, PhD</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Lafayette College Writing Program Coordinator</w:t>
      </w:r>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Mentor, New York Posse 11</w:t>
      </w:r>
    </w:p>
    <w:p w:rsidR="007555F3" w:rsidRPr="007555F3" w:rsidRDefault="007555F3" w:rsidP="007555F3">
      <w:pPr>
        <w:widowControl w:val="0"/>
        <w:autoSpaceDE w:val="0"/>
        <w:autoSpaceDN w:val="0"/>
        <w:adjustRightInd w:val="0"/>
        <w:rPr>
          <w:rFonts w:asciiTheme="majorHAnsi" w:hAnsiTheme="majorHAnsi" w:cs="Courier"/>
          <w:color w:val="262626"/>
        </w:rPr>
      </w:pPr>
    </w:p>
    <w:p w:rsid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610.330.5233</w:t>
      </w:r>
    </w:p>
    <w:p w:rsidR="007555F3" w:rsidRPr="007555F3" w:rsidRDefault="007555F3" w:rsidP="007555F3">
      <w:pPr>
        <w:widowControl w:val="0"/>
        <w:autoSpaceDE w:val="0"/>
        <w:autoSpaceDN w:val="0"/>
        <w:adjustRightInd w:val="0"/>
        <w:rPr>
          <w:rFonts w:asciiTheme="majorHAnsi" w:hAnsiTheme="majorHAnsi" w:cs="Courier"/>
          <w:color w:val="262626"/>
        </w:rPr>
      </w:pPr>
      <w:bookmarkStart w:id="0" w:name="_GoBack"/>
      <w:bookmarkEnd w:id="0"/>
      <w:r w:rsidRPr="007555F3">
        <w:rPr>
          <w:rFonts w:asciiTheme="majorHAnsi" w:hAnsiTheme="majorHAnsi" w:cs="Courier"/>
          <w:color w:val="262626"/>
        </w:rPr>
        <w:t>Spring 2016 Office Hours:</w:t>
      </w:r>
    </w:p>
    <w:p w:rsidR="007555F3" w:rsidRPr="007555F3" w:rsidRDefault="007555F3" w:rsidP="007555F3">
      <w:pPr>
        <w:widowControl w:val="0"/>
        <w:autoSpaceDE w:val="0"/>
        <w:autoSpaceDN w:val="0"/>
        <w:adjustRightInd w:val="0"/>
        <w:rPr>
          <w:rFonts w:asciiTheme="majorHAnsi" w:hAnsiTheme="majorHAnsi" w:cs="Courier"/>
          <w:color w:val="262626"/>
        </w:rPr>
      </w:pPr>
      <w:proofErr w:type="gramStart"/>
      <w:r w:rsidRPr="007555F3">
        <w:rPr>
          <w:rFonts w:asciiTheme="majorHAnsi" w:hAnsiTheme="majorHAnsi" w:cs="Courier"/>
          <w:color w:val="262626"/>
        </w:rPr>
        <w:t>Mondays, 2:00 to 3:00 p.m.</w:t>
      </w:r>
      <w:proofErr w:type="gramEnd"/>
    </w:p>
    <w:p w:rsidR="007555F3" w:rsidRPr="007555F3" w:rsidRDefault="007555F3" w:rsidP="007555F3">
      <w:pPr>
        <w:widowControl w:val="0"/>
        <w:autoSpaceDE w:val="0"/>
        <w:autoSpaceDN w:val="0"/>
        <w:adjustRightInd w:val="0"/>
        <w:rPr>
          <w:rFonts w:asciiTheme="majorHAnsi" w:hAnsiTheme="majorHAnsi" w:cs="Courier"/>
          <w:color w:val="262626"/>
        </w:rPr>
      </w:pPr>
      <w:r w:rsidRPr="007555F3">
        <w:rPr>
          <w:rFonts w:asciiTheme="majorHAnsi" w:hAnsiTheme="majorHAnsi" w:cs="Courier"/>
          <w:color w:val="262626"/>
        </w:rPr>
        <w:t xml:space="preserve">Tuesdays &amp; Thursdays, 11:00 a.m. to 12:00 </w:t>
      </w:r>
      <w:proofErr w:type="spellStart"/>
      <w:r w:rsidRPr="007555F3">
        <w:rPr>
          <w:rFonts w:asciiTheme="majorHAnsi" w:hAnsiTheme="majorHAnsi" w:cs="Courier"/>
          <w:color w:val="262626"/>
        </w:rPr>
        <w:t>p.m</w:t>
      </w:r>
      <w:proofErr w:type="spellEnd"/>
    </w:p>
    <w:p w:rsidR="00BD2596" w:rsidRPr="007555F3" w:rsidRDefault="007555F3" w:rsidP="007555F3">
      <w:pPr>
        <w:rPr>
          <w:rFonts w:asciiTheme="majorHAnsi" w:hAnsiTheme="majorHAnsi"/>
        </w:rPr>
      </w:pPr>
      <w:proofErr w:type="gramStart"/>
      <w:r w:rsidRPr="007555F3">
        <w:rPr>
          <w:rFonts w:asciiTheme="majorHAnsi" w:hAnsiTheme="majorHAnsi" w:cs="Courier"/>
          <w:color w:val="262626"/>
        </w:rPr>
        <w:t>and</w:t>
      </w:r>
      <w:proofErr w:type="gramEnd"/>
      <w:r w:rsidRPr="007555F3">
        <w:rPr>
          <w:rFonts w:asciiTheme="majorHAnsi" w:hAnsiTheme="majorHAnsi" w:cs="Courier"/>
          <w:color w:val="262626"/>
        </w:rPr>
        <w:t xml:space="preserve"> by appointment</w:t>
      </w:r>
    </w:p>
    <w:sectPr w:rsidR="00BD2596" w:rsidRPr="007555F3" w:rsidSect="00755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F3"/>
    <w:rsid w:val="007555F3"/>
    <w:rsid w:val="00BD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3B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afayettec.az1.qualtrics.com/SE/?SID=SV_cYBBNt4LwYW5zT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1887</Characters>
  <Application>Microsoft Macintosh Word</Application>
  <DocSecurity>0</DocSecurity>
  <Lines>15</Lines>
  <Paragraphs>4</Paragraphs>
  <ScaleCrop>false</ScaleCrop>
  <Company>Lafayette College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2016-02-29T18:36:00Z</dcterms:created>
  <dcterms:modified xsi:type="dcterms:W3CDTF">2016-02-29T18:42:00Z</dcterms:modified>
</cp:coreProperties>
</file>